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420E" w:rsidRPr="00BD420E" w:rsidRDefault="00BD420E" w:rsidP="00E972EE"/>
    <w:p w:rsidR="001B3D76" w:rsidRPr="00BD420E" w:rsidRDefault="00BD420E" w:rsidP="00E972EE">
      <w:pPr>
        <w:rPr>
          <w:b/>
        </w:rPr>
      </w:pPr>
      <w:r w:rsidRPr="00BD420E">
        <w:rPr>
          <w:b/>
        </w:rPr>
        <w:t xml:space="preserve">МТО кабинета </w:t>
      </w:r>
      <w:r w:rsidR="001B3D76">
        <w:rPr>
          <w:b/>
        </w:rPr>
        <w:t>русского языка и литературы</w:t>
      </w:r>
      <w:bookmarkStart w:id="0" w:name="_GoBack"/>
      <w:bookmarkEnd w:id="0"/>
    </w:p>
    <w:p w:rsidR="00BD420E" w:rsidRPr="00BD420E" w:rsidRDefault="00BD420E" w:rsidP="00E972E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62"/>
        <w:gridCol w:w="1559"/>
      </w:tblGrid>
      <w:tr w:rsidR="00BD420E" w:rsidRPr="00BD420E" w:rsidTr="00BD420E">
        <w:tc>
          <w:tcPr>
            <w:tcW w:w="6062" w:type="dxa"/>
          </w:tcPr>
          <w:p w:rsidR="00BD420E" w:rsidRPr="00BD420E" w:rsidRDefault="00BD420E" w:rsidP="00E972EE">
            <w:pPr>
              <w:rPr>
                <w:b/>
                <w:sz w:val="24"/>
                <w:szCs w:val="24"/>
              </w:rPr>
            </w:pPr>
            <w:r w:rsidRPr="00BD420E">
              <w:rPr>
                <w:b/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1559" w:type="dxa"/>
          </w:tcPr>
          <w:p w:rsidR="00BD420E" w:rsidRPr="00BD420E" w:rsidRDefault="00BD420E" w:rsidP="00E972EE">
            <w:pPr>
              <w:rPr>
                <w:b/>
                <w:sz w:val="24"/>
                <w:szCs w:val="24"/>
              </w:rPr>
            </w:pPr>
            <w:r w:rsidRPr="00BD420E">
              <w:rPr>
                <w:b/>
                <w:sz w:val="24"/>
                <w:szCs w:val="24"/>
              </w:rPr>
              <w:t xml:space="preserve">Количество </w:t>
            </w:r>
          </w:p>
        </w:tc>
      </w:tr>
      <w:tr w:rsidR="00BD420E" w:rsidRPr="00BD420E" w:rsidTr="00BD420E">
        <w:tc>
          <w:tcPr>
            <w:tcW w:w="6062" w:type="dxa"/>
            <w:vAlign w:val="center"/>
          </w:tcPr>
          <w:p w:rsidR="00BD420E" w:rsidRPr="00BD420E" w:rsidRDefault="00BD420E" w:rsidP="00BD420E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BD420E">
              <w:rPr>
                <w:rFonts w:eastAsia="Times New Roman" w:cs="Times New Roman"/>
                <w:color w:val="000000"/>
                <w:sz w:val="24"/>
                <w:szCs w:val="24"/>
              </w:rPr>
              <w:t>Шкаф с открытыми верхними полками</w:t>
            </w:r>
          </w:p>
        </w:tc>
        <w:tc>
          <w:tcPr>
            <w:tcW w:w="1559" w:type="dxa"/>
          </w:tcPr>
          <w:p w:rsidR="00BD420E" w:rsidRPr="00BD420E" w:rsidRDefault="00BD420E" w:rsidP="00BD420E">
            <w:pPr>
              <w:rPr>
                <w:sz w:val="24"/>
                <w:szCs w:val="24"/>
              </w:rPr>
            </w:pPr>
            <w:r w:rsidRPr="00BD420E">
              <w:rPr>
                <w:sz w:val="24"/>
                <w:szCs w:val="24"/>
              </w:rPr>
              <w:t>1</w:t>
            </w:r>
          </w:p>
        </w:tc>
      </w:tr>
      <w:tr w:rsidR="00BD420E" w:rsidRPr="00BD420E" w:rsidTr="00BD420E">
        <w:tc>
          <w:tcPr>
            <w:tcW w:w="6062" w:type="dxa"/>
            <w:vAlign w:val="center"/>
          </w:tcPr>
          <w:p w:rsidR="00BD420E" w:rsidRPr="00BD420E" w:rsidRDefault="00BD420E" w:rsidP="00BD420E">
            <w:pPr>
              <w:rPr>
                <w:rFonts w:eastAsia="Times New Roman" w:cs="Times New Roman"/>
                <w:sz w:val="24"/>
                <w:szCs w:val="24"/>
              </w:rPr>
            </w:pPr>
            <w:r w:rsidRPr="00BD420E">
              <w:rPr>
                <w:rFonts w:eastAsia="Times New Roman" w:cs="Times New Roman"/>
                <w:sz w:val="24"/>
                <w:szCs w:val="24"/>
              </w:rPr>
              <w:t>Стол компьютерный</w:t>
            </w:r>
          </w:p>
        </w:tc>
        <w:tc>
          <w:tcPr>
            <w:tcW w:w="1559" w:type="dxa"/>
          </w:tcPr>
          <w:p w:rsidR="00BD420E" w:rsidRPr="00BD420E" w:rsidRDefault="00BD420E" w:rsidP="00BD420E">
            <w:pPr>
              <w:rPr>
                <w:sz w:val="24"/>
                <w:szCs w:val="24"/>
              </w:rPr>
            </w:pPr>
            <w:r w:rsidRPr="00BD420E">
              <w:rPr>
                <w:sz w:val="24"/>
                <w:szCs w:val="24"/>
              </w:rPr>
              <w:t>1</w:t>
            </w:r>
          </w:p>
        </w:tc>
      </w:tr>
      <w:tr w:rsidR="00BD420E" w:rsidRPr="00BD420E" w:rsidTr="00BD420E">
        <w:tc>
          <w:tcPr>
            <w:tcW w:w="6062" w:type="dxa"/>
            <w:vAlign w:val="center"/>
          </w:tcPr>
          <w:p w:rsidR="00BD420E" w:rsidRPr="00BD420E" w:rsidRDefault="00BD420E" w:rsidP="00BD420E">
            <w:pPr>
              <w:rPr>
                <w:rFonts w:eastAsia="Times New Roman" w:cs="Times New Roman"/>
                <w:sz w:val="24"/>
                <w:szCs w:val="24"/>
              </w:rPr>
            </w:pPr>
            <w:proofErr w:type="gramStart"/>
            <w:r w:rsidRPr="00BD420E">
              <w:rPr>
                <w:rFonts w:eastAsia="Times New Roman" w:cs="Times New Roman"/>
                <w:sz w:val="24"/>
                <w:szCs w:val="24"/>
              </w:rPr>
              <w:t>Парта школьная</w:t>
            </w:r>
            <w:proofErr w:type="gramEnd"/>
            <w:r w:rsidRPr="00BD420E">
              <w:rPr>
                <w:rFonts w:eastAsia="Times New Roman" w:cs="Times New Roman"/>
                <w:sz w:val="24"/>
                <w:szCs w:val="24"/>
              </w:rPr>
              <w:t xml:space="preserve"> регулируемая для начальной школы</w:t>
            </w:r>
          </w:p>
        </w:tc>
        <w:tc>
          <w:tcPr>
            <w:tcW w:w="1559" w:type="dxa"/>
          </w:tcPr>
          <w:p w:rsidR="00BD420E" w:rsidRPr="00BD420E" w:rsidRDefault="00BD420E" w:rsidP="00BD420E">
            <w:pPr>
              <w:rPr>
                <w:sz w:val="24"/>
                <w:szCs w:val="24"/>
              </w:rPr>
            </w:pPr>
            <w:r w:rsidRPr="00BD420E">
              <w:rPr>
                <w:sz w:val="24"/>
                <w:szCs w:val="24"/>
              </w:rPr>
              <w:t>5</w:t>
            </w:r>
          </w:p>
        </w:tc>
      </w:tr>
      <w:tr w:rsidR="00BD420E" w:rsidRPr="00BD420E" w:rsidTr="00BD420E">
        <w:tc>
          <w:tcPr>
            <w:tcW w:w="6062" w:type="dxa"/>
            <w:vAlign w:val="center"/>
          </w:tcPr>
          <w:p w:rsidR="00BD420E" w:rsidRPr="00BD420E" w:rsidRDefault="00BD420E" w:rsidP="00BD420E">
            <w:pPr>
              <w:rPr>
                <w:rFonts w:eastAsia="Times New Roman" w:cs="Times New Roman"/>
                <w:sz w:val="24"/>
                <w:szCs w:val="24"/>
              </w:rPr>
            </w:pPr>
            <w:r w:rsidRPr="00BD420E">
              <w:rPr>
                <w:rFonts w:eastAsia="Times New Roman" w:cs="Times New Roman"/>
                <w:sz w:val="24"/>
                <w:szCs w:val="24"/>
              </w:rPr>
              <w:t>Стул ученический для начальной школы</w:t>
            </w:r>
          </w:p>
        </w:tc>
        <w:tc>
          <w:tcPr>
            <w:tcW w:w="1559" w:type="dxa"/>
          </w:tcPr>
          <w:p w:rsidR="00BD420E" w:rsidRPr="00BD420E" w:rsidRDefault="00BD420E" w:rsidP="00BD420E">
            <w:pPr>
              <w:rPr>
                <w:sz w:val="24"/>
                <w:szCs w:val="24"/>
              </w:rPr>
            </w:pPr>
            <w:r w:rsidRPr="00BD420E">
              <w:rPr>
                <w:sz w:val="24"/>
                <w:szCs w:val="24"/>
              </w:rPr>
              <w:t>10</w:t>
            </w:r>
          </w:p>
        </w:tc>
      </w:tr>
      <w:tr w:rsidR="00BD420E" w:rsidRPr="00BD420E" w:rsidTr="00BD420E">
        <w:tc>
          <w:tcPr>
            <w:tcW w:w="6062" w:type="dxa"/>
            <w:vAlign w:val="center"/>
          </w:tcPr>
          <w:p w:rsidR="00BD420E" w:rsidRPr="00BD420E" w:rsidRDefault="00BD420E" w:rsidP="00BD420E">
            <w:pPr>
              <w:rPr>
                <w:rFonts w:eastAsia="Times New Roman" w:cs="Times New Roman"/>
                <w:sz w:val="24"/>
                <w:szCs w:val="24"/>
              </w:rPr>
            </w:pPr>
            <w:r w:rsidRPr="00BD420E">
              <w:rPr>
                <w:rFonts w:eastAsia="Times New Roman" w:cs="Times New Roman"/>
                <w:sz w:val="24"/>
                <w:szCs w:val="24"/>
              </w:rPr>
              <w:t>Шкаф для хранения учебных пособий</w:t>
            </w:r>
          </w:p>
        </w:tc>
        <w:tc>
          <w:tcPr>
            <w:tcW w:w="1559" w:type="dxa"/>
          </w:tcPr>
          <w:p w:rsidR="00BD420E" w:rsidRPr="00BD420E" w:rsidRDefault="00BD420E" w:rsidP="00BD420E">
            <w:pPr>
              <w:rPr>
                <w:sz w:val="24"/>
                <w:szCs w:val="24"/>
              </w:rPr>
            </w:pPr>
            <w:r w:rsidRPr="00BD420E">
              <w:rPr>
                <w:sz w:val="24"/>
                <w:szCs w:val="24"/>
              </w:rPr>
              <w:t>1</w:t>
            </w:r>
          </w:p>
        </w:tc>
      </w:tr>
      <w:tr w:rsidR="00BD420E" w:rsidRPr="00BD420E" w:rsidTr="00BD420E">
        <w:tc>
          <w:tcPr>
            <w:tcW w:w="6062" w:type="dxa"/>
          </w:tcPr>
          <w:p w:rsidR="00BD420E" w:rsidRPr="00BD420E" w:rsidRDefault="00BD420E" w:rsidP="00E972EE">
            <w:pPr>
              <w:rPr>
                <w:sz w:val="24"/>
                <w:szCs w:val="24"/>
              </w:rPr>
            </w:pPr>
            <w:r w:rsidRPr="00BD420E">
              <w:rPr>
                <w:rFonts w:eastAsia="Times New Roman" w:cs="Times New Roman"/>
                <w:sz w:val="24"/>
                <w:szCs w:val="24"/>
              </w:rPr>
              <w:t>Тумба для таблиц под доску</w:t>
            </w:r>
          </w:p>
        </w:tc>
        <w:tc>
          <w:tcPr>
            <w:tcW w:w="1559" w:type="dxa"/>
          </w:tcPr>
          <w:p w:rsidR="00BD420E" w:rsidRPr="00BD420E" w:rsidRDefault="00BD420E" w:rsidP="00E972EE">
            <w:pPr>
              <w:rPr>
                <w:sz w:val="24"/>
                <w:szCs w:val="24"/>
              </w:rPr>
            </w:pPr>
            <w:r w:rsidRPr="00BD420E">
              <w:rPr>
                <w:sz w:val="24"/>
                <w:szCs w:val="24"/>
              </w:rPr>
              <w:t>1</w:t>
            </w:r>
          </w:p>
        </w:tc>
      </w:tr>
      <w:tr w:rsidR="00BD420E" w:rsidRPr="00BD420E" w:rsidTr="00BD420E">
        <w:tc>
          <w:tcPr>
            <w:tcW w:w="6062" w:type="dxa"/>
            <w:vAlign w:val="center"/>
          </w:tcPr>
          <w:p w:rsidR="00BD420E" w:rsidRPr="00BD420E" w:rsidRDefault="00BD420E" w:rsidP="00BD420E">
            <w:pPr>
              <w:rPr>
                <w:rFonts w:eastAsia="Times New Roman" w:cs="Times New Roman"/>
                <w:sz w:val="24"/>
                <w:szCs w:val="24"/>
              </w:rPr>
            </w:pPr>
            <w:r w:rsidRPr="00BD420E">
              <w:rPr>
                <w:rFonts w:eastAsia="Times New Roman" w:cs="Times New Roman"/>
                <w:sz w:val="24"/>
                <w:szCs w:val="24"/>
              </w:rPr>
              <w:t xml:space="preserve">Стол учителя </w:t>
            </w:r>
          </w:p>
        </w:tc>
        <w:tc>
          <w:tcPr>
            <w:tcW w:w="1559" w:type="dxa"/>
          </w:tcPr>
          <w:p w:rsidR="00BD420E" w:rsidRPr="00BD420E" w:rsidRDefault="00BD420E" w:rsidP="00BD420E">
            <w:pPr>
              <w:rPr>
                <w:sz w:val="24"/>
                <w:szCs w:val="24"/>
              </w:rPr>
            </w:pPr>
            <w:r w:rsidRPr="00BD420E">
              <w:rPr>
                <w:sz w:val="24"/>
                <w:szCs w:val="24"/>
              </w:rPr>
              <w:t>1</w:t>
            </w:r>
          </w:p>
        </w:tc>
      </w:tr>
      <w:tr w:rsidR="00BD420E" w:rsidRPr="00BD420E" w:rsidTr="00BD420E">
        <w:tc>
          <w:tcPr>
            <w:tcW w:w="6062" w:type="dxa"/>
            <w:vAlign w:val="center"/>
          </w:tcPr>
          <w:p w:rsidR="00BD420E" w:rsidRPr="00BD420E" w:rsidRDefault="00BD420E" w:rsidP="00BD420E">
            <w:pPr>
              <w:rPr>
                <w:rFonts w:eastAsia="Times New Roman" w:cs="Times New Roman"/>
                <w:sz w:val="24"/>
                <w:szCs w:val="24"/>
              </w:rPr>
            </w:pPr>
            <w:r w:rsidRPr="00BD420E">
              <w:rPr>
                <w:rFonts w:eastAsia="Times New Roman" w:cs="Times New Roman"/>
                <w:sz w:val="24"/>
                <w:szCs w:val="24"/>
              </w:rPr>
              <w:t>Кресло для учителя</w:t>
            </w:r>
          </w:p>
        </w:tc>
        <w:tc>
          <w:tcPr>
            <w:tcW w:w="1559" w:type="dxa"/>
          </w:tcPr>
          <w:p w:rsidR="00BD420E" w:rsidRPr="00BD420E" w:rsidRDefault="00BD420E" w:rsidP="00BD420E">
            <w:pPr>
              <w:rPr>
                <w:sz w:val="24"/>
                <w:szCs w:val="24"/>
              </w:rPr>
            </w:pPr>
            <w:r w:rsidRPr="00BD420E">
              <w:rPr>
                <w:sz w:val="24"/>
                <w:szCs w:val="24"/>
              </w:rPr>
              <w:t>1</w:t>
            </w:r>
          </w:p>
        </w:tc>
      </w:tr>
      <w:tr w:rsidR="00BD420E" w:rsidRPr="00BD420E" w:rsidTr="00BD420E">
        <w:tc>
          <w:tcPr>
            <w:tcW w:w="6062" w:type="dxa"/>
          </w:tcPr>
          <w:p w:rsidR="00BD420E" w:rsidRPr="00BD420E" w:rsidRDefault="00BD420E" w:rsidP="00E972EE">
            <w:pPr>
              <w:rPr>
                <w:sz w:val="24"/>
                <w:szCs w:val="24"/>
              </w:rPr>
            </w:pPr>
            <w:r w:rsidRPr="00BD420E">
              <w:rPr>
                <w:rFonts w:eastAsia="Times New Roman" w:cs="Times New Roman"/>
                <w:sz w:val="24"/>
                <w:szCs w:val="24"/>
              </w:rPr>
              <w:t>Информационно-тематический стенд</w:t>
            </w:r>
          </w:p>
        </w:tc>
        <w:tc>
          <w:tcPr>
            <w:tcW w:w="1559" w:type="dxa"/>
          </w:tcPr>
          <w:p w:rsidR="00BD420E" w:rsidRPr="00BD420E" w:rsidRDefault="00BD420E" w:rsidP="00E972EE">
            <w:pPr>
              <w:rPr>
                <w:sz w:val="24"/>
                <w:szCs w:val="24"/>
              </w:rPr>
            </w:pPr>
            <w:r w:rsidRPr="00BD420E">
              <w:rPr>
                <w:sz w:val="24"/>
                <w:szCs w:val="24"/>
              </w:rPr>
              <w:t>6</w:t>
            </w:r>
          </w:p>
        </w:tc>
      </w:tr>
      <w:tr w:rsidR="00BD420E" w:rsidRPr="00BD420E" w:rsidTr="00BD420E">
        <w:tc>
          <w:tcPr>
            <w:tcW w:w="6062" w:type="dxa"/>
          </w:tcPr>
          <w:p w:rsidR="00BD420E" w:rsidRPr="00BD420E" w:rsidRDefault="00BD420E" w:rsidP="00E972EE">
            <w:pPr>
              <w:rPr>
                <w:sz w:val="24"/>
                <w:szCs w:val="24"/>
              </w:rPr>
            </w:pPr>
            <w:r w:rsidRPr="00BD420E">
              <w:rPr>
                <w:sz w:val="24"/>
                <w:szCs w:val="24"/>
              </w:rPr>
              <w:t>Компьютер для учителя</w:t>
            </w:r>
          </w:p>
        </w:tc>
        <w:tc>
          <w:tcPr>
            <w:tcW w:w="1559" w:type="dxa"/>
          </w:tcPr>
          <w:p w:rsidR="00BD420E" w:rsidRPr="00BD420E" w:rsidRDefault="00BD420E" w:rsidP="00E972EE">
            <w:pPr>
              <w:rPr>
                <w:sz w:val="24"/>
                <w:szCs w:val="24"/>
              </w:rPr>
            </w:pPr>
            <w:r w:rsidRPr="00BD420E">
              <w:rPr>
                <w:sz w:val="24"/>
                <w:szCs w:val="24"/>
              </w:rPr>
              <w:t>1</w:t>
            </w:r>
          </w:p>
        </w:tc>
      </w:tr>
      <w:tr w:rsidR="00BD420E" w:rsidRPr="00BD420E" w:rsidTr="00BD420E">
        <w:tc>
          <w:tcPr>
            <w:tcW w:w="6062" w:type="dxa"/>
          </w:tcPr>
          <w:p w:rsidR="00BD420E" w:rsidRPr="00BD420E" w:rsidRDefault="00BD420E" w:rsidP="00E972EE">
            <w:pPr>
              <w:rPr>
                <w:sz w:val="24"/>
                <w:szCs w:val="24"/>
              </w:rPr>
            </w:pPr>
            <w:r w:rsidRPr="00BD420E">
              <w:rPr>
                <w:sz w:val="24"/>
                <w:szCs w:val="24"/>
              </w:rPr>
              <w:t xml:space="preserve">Доска классная </w:t>
            </w:r>
          </w:p>
        </w:tc>
        <w:tc>
          <w:tcPr>
            <w:tcW w:w="1559" w:type="dxa"/>
          </w:tcPr>
          <w:p w:rsidR="00BD420E" w:rsidRPr="00BD420E" w:rsidRDefault="00BD420E" w:rsidP="00E972EE">
            <w:pPr>
              <w:rPr>
                <w:sz w:val="24"/>
                <w:szCs w:val="24"/>
              </w:rPr>
            </w:pPr>
            <w:r w:rsidRPr="00BD420E">
              <w:rPr>
                <w:sz w:val="24"/>
                <w:szCs w:val="24"/>
              </w:rPr>
              <w:t>1</w:t>
            </w:r>
          </w:p>
        </w:tc>
      </w:tr>
      <w:tr w:rsidR="00BD420E" w:rsidRPr="00BD420E" w:rsidTr="00BD420E">
        <w:tc>
          <w:tcPr>
            <w:tcW w:w="6062" w:type="dxa"/>
          </w:tcPr>
          <w:p w:rsidR="00BD420E" w:rsidRPr="00BD420E" w:rsidRDefault="00BD420E" w:rsidP="00E972EE">
            <w:pPr>
              <w:rPr>
                <w:sz w:val="24"/>
                <w:szCs w:val="24"/>
              </w:rPr>
            </w:pPr>
            <w:r w:rsidRPr="00BD420E">
              <w:rPr>
                <w:sz w:val="24"/>
                <w:szCs w:val="24"/>
              </w:rPr>
              <w:t xml:space="preserve">Интерактивная доска </w:t>
            </w:r>
          </w:p>
        </w:tc>
        <w:tc>
          <w:tcPr>
            <w:tcW w:w="1559" w:type="dxa"/>
          </w:tcPr>
          <w:p w:rsidR="00BD420E" w:rsidRPr="00BD420E" w:rsidRDefault="00BD420E" w:rsidP="00E972EE">
            <w:pPr>
              <w:rPr>
                <w:sz w:val="24"/>
                <w:szCs w:val="24"/>
              </w:rPr>
            </w:pPr>
            <w:r w:rsidRPr="00BD420E">
              <w:rPr>
                <w:sz w:val="24"/>
                <w:szCs w:val="24"/>
              </w:rPr>
              <w:t>1</w:t>
            </w:r>
          </w:p>
        </w:tc>
      </w:tr>
      <w:tr w:rsidR="00BD420E" w:rsidRPr="00BD420E" w:rsidTr="00BD420E">
        <w:tc>
          <w:tcPr>
            <w:tcW w:w="6062" w:type="dxa"/>
          </w:tcPr>
          <w:p w:rsidR="00BD420E" w:rsidRPr="00BD420E" w:rsidRDefault="00BD420E" w:rsidP="00E972EE">
            <w:pPr>
              <w:rPr>
                <w:sz w:val="24"/>
                <w:szCs w:val="24"/>
              </w:rPr>
            </w:pPr>
            <w:r w:rsidRPr="00BD420E">
              <w:rPr>
                <w:sz w:val="24"/>
                <w:szCs w:val="24"/>
              </w:rPr>
              <w:t xml:space="preserve">Проектор </w:t>
            </w:r>
          </w:p>
        </w:tc>
        <w:tc>
          <w:tcPr>
            <w:tcW w:w="1559" w:type="dxa"/>
          </w:tcPr>
          <w:p w:rsidR="00BD420E" w:rsidRPr="00BD420E" w:rsidRDefault="00BD420E" w:rsidP="00E972EE">
            <w:pPr>
              <w:rPr>
                <w:sz w:val="24"/>
                <w:szCs w:val="24"/>
              </w:rPr>
            </w:pPr>
            <w:r w:rsidRPr="00BD420E">
              <w:rPr>
                <w:sz w:val="24"/>
                <w:szCs w:val="24"/>
              </w:rPr>
              <w:t>1</w:t>
            </w:r>
          </w:p>
        </w:tc>
      </w:tr>
      <w:tr w:rsidR="00BD420E" w:rsidRPr="00BD420E" w:rsidTr="00BD420E">
        <w:tc>
          <w:tcPr>
            <w:tcW w:w="6062" w:type="dxa"/>
          </w:tcPr>
          <w:p w:rsidR="00BD420E" w:rsidRPr="00BD420E" w:rsidRDefault="00BD420E" w:rsidP="00E972EE">
            <w:pPr>
              <w:rPr>
                <w:sz w:val="24"/>
                <w:szCs w:val="24"/>
              </w:rPr>
            </w:pPr>
            <w:r w:rsidRPr="00BD420E">
              <w:rPr>
                <w:sz w:val="24"/>
                <w:szCs w:val="24"/>
              </w:rPr>
              <w:t xml:space="preserve">Принтер </w:t>
            </w:r>
          </w:p>
        </w:tc>
        <w:tc>
          <w:tcPr>
            <w:tcW w:w="1559" w:type="dxa"/>
          </w:tcPr>
          <w:p w:rsidR="00BD420E" w:rsidRPr="00BD420E" w:rsidRDefault="00BD420E" w:rsidP="00E972EE">
            <w:pPr>
              <w:rPr>
                <w:sz w:val="24"/>
                <w:szCs w:val="24"/>
              </w:rPr>
            </w:pPr>
            <w:r w:rsidRPr="00BD420E">
              <w:rPr>
                <w:sz w:val="24"/>
                <w:szCs w:val="24"/>
              </w:rPr>
              <w:t>1</w:t>
            </w:r>
          </w:p>
        </w:tc>
      </w:tr>
      <w:tr w:rsidR="006920A8" w:rsidRPr="00BD420E" w:rsidTr="00BD420E">
        <w:tc>
          <w:tcPr>
            <w:tcW w:w="6062" w:type="dxa"/>
          </w:tcPr>
          <w:p w:rsidR="006920A8" w:rsidRPr="00BD420E" w:rsidRDefault="006920A8" w:rsidP="00E972EE">
            <w:r>
              <w:t>Наглядные пособия</w:t>
            </w:r>
          </w:p>
        </w:tc>
        <w:tc>
          <w:tcPr>
            <w:tcW w:w="1559" w:type="dxa"/>
          </w:tcPr>
          <w:p w:rsidR="006920A8" w:rsidRPr="00BD420E" w:rsidRDefault="006920A8" w:rsidP="00E972EE"/>
        </w:tc>
      </w:tr>
    </w:tbl>
    <w:p w:rsidR="00BD420E" w:rsidRPr="00BD420E" w:rsidRDefault="00BD420E" w:rsidP="00E972EE"/>
    <w:p w:rsidR="0000152E" w:rsidRPr="00BD420E" w:rsidRDefault="0000152E"/>
    <w:sectPr w:rsidR="0000152E" w:rsidRPr="00BD420E" w:rsidSect="000015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72EE"/>
    <w:rsid w:val="0000152E"/>
    <w:rsid w:val="00073B4F"/>
    <w:rsid w:val="001B3D76"/>
    <w:rsid w:val="002635DF"/>
    <w:rsid w:val="006920A8"/>
    <w:rsid w:val="007A0980"/>
    <w:rsid w:val="007D3EC8"/>
    <w:rsid w:val="007F5FB8"/>
    <w:rsid w:val="00BD420E"/>
    <w:rsid w:val="00BF285B"/>
    <w:rsid w:val="00C11EA2"/>
    <w:rsid w:val="00DF0B05"/>
    <w:rsid w:val="00E97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7A547"/>
  <w15:docId w15:val="{5EAF9958-038A-407F-8EFE-668924D80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972EE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42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059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Admin</cp:lastModifiedBy>
  <cp:revision>8</cp:revision>
  <dcterms:created xsi:type="dcterms:W3CDTF">2015-01-31T14:17:00Z</dcterms:created>
  <dcterms:modified xsi:type="dcterms:W3CDTF">2023-12-15T14:34:00Z</dcterms:modified>
</cp:coreProperties>
</file>