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7E" w:rsidRDefault="00D91913" w:rsidP="004A65BD">
      <w:pPr>
        <w:rPr>
          <w:sz w:val="24"/>
          <w:szCs w:val="24"/>
        </w:rPr>
      </w:pPr>
      <w:r w:rsidRPr="00D91913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  <w:r w:rsidR="0079217E">
        <w:rPr>
          <w:sz w:val="24"/>
          <w:szCs w:val="24"/>
        </w:rPr>
        <w:t xml:space="preserve">                                      </w:t>
      </w:r>
    </w:p>
    <w:p w:rsidR="00410062" w:rsidRPr="00410062" w:rsidRDefault="0079217E" w:rsidP="00410062">
      <w:pPr>
        <w:jc w:val="right"/>
        <w:rPr>
          <w:sz w:val="28"/>
          <w:szCs w:val="28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E925B6">
        <w:rPr>
          <w:sz w:val="24"/>
          <w:szCs w:val="24"/>
        </w:rPr>
        <w:t xml:space="preserve">                      </w:t>
      </w:r>
      <w:r w:rsidR="00410062" w:rsidRPr="00410062">
        <w:rPr>
          <w:sz w:val="28"/>
          <w:szCs w:val="28"/>
          <w:lang w:eastAsia="en-US"/>
        </w:rPr>
        <w:t>Утверждено</w:t>
      </w:r>
    </w:p>
    <w:p w:rsidR="00410062" w:rsidRPr="00410062" w:rsidRDefault="00410062" w:rsidP="00410062">
      <w:pPr>
        <w:jc w:val="right"/>
        <w:rPr>
          <w:sz w:val="28"/>
          <w:szCs w:val="28"/>
          <w:lang w:eastAsia="en-US"/>
        </w:rPr>
      </w:pPr>
      <w:r w:rsidRPr="00410062">
        <w:rPr>
          <w:sz w:val="28"/>
          <w:szCs w:val="28"/>
          <w:lang w:eastAsia="en-US"/>
        </w:rPr>
        <w:t xml:space="preserve">приказом начальника </w:t>
      </w:r>
    </w:p>
    <w:p w:rsidR="00410062" w:rsidRPr="00410062" w:rsidRDefault="00410062" w:rsidP="00410062">
      <w:pPr>
        <w:jc w:val="right"/>
        <w:rPr>
          <w:sz w:val="28"/>
          <w:szCs w:val="28"/>
          <w:lang w:eastAsia="en-US"/>
        </w:rPr>
      </w:pPr>
      <w:r w:rsidRPr="00410062">
        <w:rPr>
          <w:sz w:val="28"/>
          <w:szCs w:val="28"/>
          <w:lang w:eastAsia="en-US"/>
        </w:rPr>
        <w:t xml:space="preserve">Итум-Калинского РОО </w:t>
      </w:r>
    </w:p>
    <w:p w:rsidR="00410062" w:rsidRPr="00410062" w:rsidRDefault="00410062" w:rsidP="00410062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от «_31_»._12_.2015 № _34</w:t>
      </w:r>
      <w:bookmarkStart w:id="0" w:name="_GoBack"/>
      <w:bookmarkEnd w:id="0"/>
      <w:r w:rsidRPr="00410062">
        <w:rPr>
          <w:sz w:val="28"/>
          <w:szCs w:val="28"/>
          <w:lang w:eastAsia="en-US"/>
        </w:rPr>
        <w:t>_</w:t>
      </w:r>
    </w:p>
    <w:p w:rsidR="00410062" w:rsidRPr="00410062" w:rsidRDefault="00410062" w:rsidP="00410062">
      <w:pPr>
        <w:jc w:val="both"/>
        <w:rPr>
          <w:sz w:val="28"/>
          <w:szCs w:val="28"/>
          <w:lang w:eastAsia="en-US"/>
        </w:rPr>
      </w:pPr>
    </w:p>
    <w:p w:rsidR="004A65BD" w:rsidRDefault="004A65BD" w:rsidP="00410062">
      <w:pPr>
        <w:rPr>
          <w:sz w:val="28"/>
          <w:szCs w:val="28"/>
        </w:rPr>
      </w:pPr>
    </w:p>
    <w:p w:rsidR="00D91913" w:rsidRDefault="00D91913" w:rsidP="004A65BD">
      <w:pPr>
        <w:jc w:val="both"/>
        <w:rPr>
          <w:sz w:val="28"/>
          <w:szCs w:val="28"/>
        </w:rPr>
      </w:pPr>
    </w:p>
    <w:p w:rsidR="004A65BD" w:rsidRDefault="004A65BD" w:rsidP="004A65BD">
      <w:pPr>
        <w:jc w:val="both"/>
        <w:rPr>
          <w:sz w:val="28"/>
          <w:szCs w:val="28"/>
        </w:rPr>
      </w:pPr>
    </w:p>
    <w:p w:rsidR="004A65BD" w:rsidRDefault="004A65BD" w:rsidP="004A65B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4A65BD" w:rsidRDefault="004A65BD" w:rsidP="004A65BD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отдыха детей в каникулярное время</w:t>
      </w:r>
    </w:p>
    <w:p w:rsidR="004A65BD" w:rsidRDefault="004A65BD" w:rsidP="004A65BD">
      <w:pPr>
        <w:ind w:firstLine="720"/>
        <w:jc w:val="center"/>
        <w:rPr>
          <w:sz w:val="28"/>
          <w:szCs w:val="28"/>
        </w:rPr>
      </w:pPr>
    </w:p>
    <w:p w:rsidR="004A65BD" w:rsidRDefault="004A65BD" w:rsidP="004A65B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4A65BD" w:rsidRDefault="004A65BD" w:rsidP="004A65BD">
      <w:pPr>
        <w:ind w:firstLine="720"/>
        <w:jc w:val="center"/>
        <w:rPr>
          <w:sz w:val="28"/>
          <w:szCs w:val="28"/>
        </w:rPr>
      </w:pPr>
    </w:p>
    <w:p w:rsidR="006E6E1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1.1.Настоящее Положение разработано в соответствии с Федеральным Законом от 06.10.2003 № 13l-ФЗ «Об общих принципах организации местного самоуправления в Российской Федерации», Федеральным Законом  «Об образовании в Российской Федерации» от 29.12.2012г. </w:t>
      </w:r>
      <w:r>
        <w:rPr>
          <w:bCs/>
          <w:sz w:val="28"/>
          <w:szCs w:val="28"/>
        </w:rPr>
        <w:t>№ 273-ФЗ</w:t>
      </w:r>
      <w:r>
        <w:rPr>
          <w:sz w:val="28"/>
          <w:szCs w:val="28"/>
        </w:rPr>
        <w:t xml:space="preserve">,  </w:t>
      </w:r>
      <w:r w:rsidRPr="004A65B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Главного государственного санитарного врача Российской Федерации от 19 апреля 2010 г. N 25  "Об утверждении СанПиН 2.4.4.2599-10 "Гигиенические требования к устройству, содержанию и организации режима в оздоровительных учреждениях с дневным пребыванием детей в период каникул" и определяет порядок организации отдыха детей в каникулярное время</w:t>
      </w:r>
      <w:r w:rsidR="006E6E1D">
        <w:rPr>
          <w:sz w:val="28"/>
          <w:szCs w:val="28"/>
        </w:rPr>
        <w:t>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1.2.Отдых детей,  в каникулярное время организуется в различных формах,  с целью обеспечения прав детей на отдых и оздоровление и направлен на организацию их досуга, развитие творческого потенциала, интеллектуальное и нравственное развитие личности, укрепление здоровья, физическое развитие, формирование навыков здорового образа жизни, занятость и практическое приобретение трудовых навыков, вовлечения их в общественно полезную деятельность.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1.3.Основные понятия, используемые в настоящем Положении: 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каникулярное время - периоды осенних, зимних, весенних, летних каникул, установленных для учащихся образовательных учреждений; 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организации отдыха детей - различные виды образовательной и досуговой деятельности детей в каникулярное время, направленные на физическое, интеллектуальное и нравственное развитие личности ребенка, организуемые в форме профильных лагерей (смен), лагерей с дневным пребыванием, лагерей труда и отдыха, оздоровительных лагерей, походов, экспедиций и экскурсий (путешествий), иные формы организованного отдыха детей и подростков; 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лагерь (смена лагеря) - форма организации отдыха детей в каникулярное время на базе общеобразовательных учреждений, учреждений дополнительного образования детей, учреждений по месту жительства детей и подростков, иных образовательных учреждений, загородных учреждений </w:t>
      </w:r>
      <w:r>
        <w:rPr>
          <w:sz w:val="28"/>
          <w:szCs w:val="28"/>
        </w:rPr>
        <w:lastRenderedPageBreak/>
        <w:t xml:space="preserve">отдыха и оздоровления детей, туристских, досуговых учреждений, учреждений культуры и спорта, других организаций; 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профильный лагерь (смена) - форма образовательной и оздоровительной деятельности детей, организуемая на базе учреждений дополнительного образования, общеобразовательных учреждений, организуемая в форме смены с дневным и круглосуточным пребыванием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выездные, палаточные), по различным видам профилей; 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лагерь дневного пребывания - форма оздоровительной и образовательной деятельности обучающихся (воспитанников) в период каникул в учреждениях дополнительного образования, общеобразовательных учреждениях, с пребыванием в лагере в дневное время и обязательной организацией питания; 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отдыха (смены) - учреждение имеющие право на получение бюджетных средств в соответствии с бюджетной росписью на соответствующий год, иные организации, учредительные документы которых позволяют организовывать подобный вид деятельности с детьми; 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лагерь труда и отдыха - лагеря с круглосуточным и дневным пребыванием, организуемые в учреждениях дополнительного образования, общеобразовательных учреждениях, с целью практического приобретения обучающимися и воспитанниками трудовых навыков, вовлечения их в общественно полезную деятельность, сочетающую формирование у обучающихся и воспитанников навыков здорового образа жизни.</w:t>
      </w:r>
    </w:p>
    <w:p w:rsidR="004A65BD" w:rsidRDefault="004A65BD" w:rsidP="004A65BD">
      <w:pPr>
        <w:jc w:val="both"/>
        <w:rPr>
          <w:sz w:val="28"/>
          <w:szCs w:val="28"/>
        </w:rPr>
      </w:pPr>
    </w:p>
    <w:p w:rsidR="004A65BD" w:rsidRDefault="004A65BD" w:rsidP="004A65BD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Организация отдыха детей.</w:t>
      </w:r>
    </w:p>
    <w:p w:rsidR="004A65BD" w:rsidRDefault="004A65BD" w:rsidP="004A65BD">
      <w:pPr>
        <w:jc w:val="both"/>
        <w:rPr>
          <w:sz w:val="28"/>
          <w:szCs w:val="28"/>
        </w:rPr>
      </w:pP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2.1.Основными задачами организации отдыха детей в каникулярное время являются: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-создание условий для оздоровления, отдыха, полезной занятости, рационального использования каникулярного времени обучающимися; 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-профилактика    детской    безнадзорности,    правонарушений    и травматизма несовершеннолетних;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-создание условий для развития детско-юношеского туризма, физической культуры и спорта;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содержательного досуга детей и подростков; 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-развитие   и   укрепление   связей   школы,   семьи,   учреждений дополнительного образования, культуры.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A61DA3">
        <w:rPr>
          <w:sz w:val="28"/>
          <w:szCs w:val="28"/>
        </w:rPr>
        <w:t xml:space="preserve"> О</w:t>
      </w:r>
      <w:r>
        <w:rPr>
          <w:sz w:val="28"/>
          <w:szCs w:val="28"/>
        </w:rPr>
        <w:t>тдых детей в каникулярное время может быть организован в следующих формах: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2.2.1.По продолжительности: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-лагерь с дневным пребыванием;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-лагерь с круглосуточным пребыванием;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-лагерь с краткосрочным пребыванием.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2.2.2.По месту расположения: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-стационарный лагерь;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-выездной;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-палаточный.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</w:rPr>
        <w:tab/>
        <w:t>По типу: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-комплексная смена;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-интегрированная смена;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-профильный лагерь (виды профилей: гражданско-патриотический, лагерь актива, образовательный лагерь, туристско-краеведческий, творческий лагерь, экологический, спортивный и др.).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>
        <w:rPr>
          <w:sz w:val="28"/>
          <w:szCs w:val="28"/>
        </w:rPr>
        <w:tab/>
        <w:t>По виду: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-оздоровительный лагерь;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-лагерь труда и отдыха;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-туристский поход;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-экологическая экспедиция;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-экскурсия;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-фестиваль;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-иные виды организованного отдыха детей и подростков.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2.3.Смена лагеря проводится для обучающихся и воспитанников 6,5 до 18 лет включительно, если это предусмотрено программой деятельности смены лагеря.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2.4.Организаторами смен лагерей могут быть: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-государственные и муниципальные учреждения;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-общественные организации;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-иные заинтересованные организации, учредительные документы которых предусматривают организацию данного вида деятельности.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2.5.Организатор смены в первую очередь обеспечивает отдых, оздоровление и  занятость: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-детей-сирот и детей, оставшихся без попечения родителей;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-безнадзорных и беспризорных детей;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-детей-инвалидов;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-детей, имеющих недостатки в психическом или физическом развитии;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-детей - жертв вооружённых и межнациональных конфликтов, экологических и техногенных катастроф, стихийных бедствий;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-детей ветеранов боевых действий;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-детей, оказавшихся в экстремальных условиях;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-детей, проживающих в малоимущих семьях;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-детей, состоящих на профилактическом учёте в органах внутренних дел;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-детей, состоящих на учёте в комиссии по делам несовершеннолетних;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-детей безработных граждан;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-а также других категорий детей,  нуждающихся в особой заботе государства.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2.6.Организатор смены лагеря несет в установленном законодательством Российской Федерации порядке ответственность за:</w:t>
      </w:r>
    </w:p>
    <w:p w:rsidR="004A65BD" w:rsidRDefault="004A65BD" w:rsidP="004A65B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жизнедеятельности смены лагеря;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-создание условий, обеспечивающих жизнь и здоровье обучающихся, воспитанников и сотрудников, в том числе во время проезда к месту отдыха и обратно;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-соответствие форм и  методов   проведения смены возрасту, интересам и потребностям обучающихся;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прав и свобод обучающихся, воспитанников и сотрудников смены лагеря.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61DA3">
        <w:rPr>
          <w:sz w:val="28"/>
          <w:szCs w:val="28"/>
        </w:rPr>
        <w:t>7</w:t>
      </w:r>
      <w:r>
        <w:rPr>
          <w:sz w:val="28"/>
          <w:szCs w:val="28"/>
        </w:rPr>
        <w:t>.Продолжительность смен в лагерях устанавливается в соответствии с действующим законодательством, санитарно-эпидемиологическими правилами.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61DA3">
        <w:rPr>
          <w:sz w:val="28"/>
          <w:szCs w:val="28"/>
        </w:rPr>
        <w:t>8</w:t>
      </w:r>
      <w:r>
        <w:rPr>
          <w:sz w:val="28"/>
          <w:szCs w:val="28"/>
        </w:rPr>
        <w:t>.Содержание деятельности смены определяется направленностью смены (образовательной, творческой, трудовой и др.). При выборе форм и методов работы, независимо от направленности, приоритет отдаётся оздоровительной и образовательной деятельности (полноценное питание, медицинское обслуживание, пребывание на свежем воздухе, проведение оздоровительных, культурных мероприятий, организация походов, игр, занятий в объединениях по интересам). Цели, задачи, содержание, механизмы реализации, ожидаемые результаты смены излагаются в программе деятельности смены лагеря.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61DA3">
        <w:rPr>
          <w:sz w:val="28"/>
          <w:szCs w:val="28"/>
        </w:rPr>
        <w:t>9</w:t>
      </w:r>
      <w:r>
        <w:rPr>
          <w:sz w:val="28"/>
          <w:szCs w:val="28"/>
        </w:rPr>
        <w:t>. Руководитель, на базе которого организовывается отдых и оздоровление детей в каникулярное время, обеспечивает  выполнение требований санитарных правил всеми сотрудниками учреждения, наличие аптечек для оказания первой медицинской помощи и их своевременное пополнение.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61DA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Медицинское обслуживание детей обеспечивает медицинский персонал государственного  учреждения здравоохранения  на основании договора</w:t>
      </w:r>
      <w:r w:rsidR="00A61DA3">
        <w:rPr>
          <w:sz w:val="28"/>
          <w:szCs w:val="28"/>
        </w:rPr>
        <w:t>.</w:t>
      </w:r>
    </w:p>
    <w:p w:rsidR="004A65BD" w:rsidRDefault="004A65BD" w:rsidP="004A65BD">
      <w:pPr>
        <w:jc w:val="both"/>
        <w:rPr>
          <w:sz w:val="28"/>
          <w:szCs w:val="28"/>
        </w:rPr>
      </w:pPr>
    </w:p>
    <w:p w:rsidR="004A65BD" w:rsidRDefault="004A65BD" w:rsidP="004A65BD">
      <w:pPr>
        <w:jc w:val="center"/>
        <w:rPr>
          <w:sz w:val="28"/>
          <w:szCs w:val="28"/>
        </w:rPr>
      </w:pPr>
    </w:p>
    <w:p w:rsidR="004A65BD" w:rsidRDefault="004A65BD" w:rsidP="004A65BD">
      <w:pPr>
        <w:jc w:val="center"/>
        <w:rPr>
          <w:sz w:val="28"/>
          <w:szCs w:val="28"/>
        </w:rPr>
      </w:pPr>
      <w:r>
        <w:rPr>
          <w:sz w:val="28"/>
          <w:szCs w:val="28"/>
        </w:rPr>
        <w:t>3.Финансирование организации отдыха детей</w:t>
      </w:r>
    </w:p>
    <w:p w:rsidR="004A65BD" w:rsidRDefault="004A65BD" w:rsidP="004A65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каникулярное </w:t>
      </w:r>
      <w:r w:rsidR="00410621">
        <w:rPr>
          <w:sz w:val="28"/>
          <w:szCs w:val="28"/>
        </w:rPr>
        <w:t>время</w:t>
      </w:r>
    </w:p>
    <w:p w:rsidR="00410621" w:rsidRDefault="00410621" w:rsidP="004A65BD">
      <w:pPr>
        <w:jc w:val="center"/>
        <w:rPr>
          <w:sz w:val="28"/>
          <w:szCs w:val="28"/>
        </w:rPr>
      </w:pP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3.1.Деятельность смен лагерей финансируется организатором смены или (и) из других источников.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3.2.Другими источниками финансирования смены лагеря могут быть: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-внебюджетные средства;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-средства родителей (законных представителей);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-добровольные пожертвования других физических и юридических лиц;</w:t>
      </w:r>
    </w:p>
    <w:p w:rsidR="004A65BD" w:rsidRDefault="004A65BD" w:rsidP="004A65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-иные источники, не запрещенные законодательством Российской Федерации.</w:t>
      </w:r>
    </w:p>
    <w:p w:rsidR="004A65BD" w:rsidRPr="00DA775A" w:rsidRDefault="004A65BD" w:rsidP="004A65BD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3.3.Основным источником финансирования лагерей, организаторами которых являются муниципальные учреждения, являются средства местного бюджета.</w:t>
      </w:r>
    </w:p>
    <w:p w:rsidR="004A65BD" w:rsidRDefault="004A65BD" w:rsidP="00E925B6">
      <w:pPr>
        <w:rPr>
          <w:sz w:val="28"/>
          <w:szCs w:val="28"/>
        </w:rPr>
      </w:pPr>
    </w:p>
    <w:p w:rsidR="0043517A" w:rsidRDefault="0043517A"/>
    <w:sectPr w:rsidR="0043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E1"/>
    <w:rsid w:val="00356981"/>
    <w:rsid w:val="003571A2"/>
    <w:rsid w:val="00367E1E"/>
    <w:rsid w:val="00410062"/>
    <w:rsid w:val="00410621"/>
    <w:rsid w:val="0043517A"/>
    <w:rsid w:val="004A65BD"/>
    <w:rsid w:val="004C04E1"/>
    <w:rsid w:val="006E6E1D"/>
    <w:rsid w:val="0079217E"/>
    <w:rsid w:val="00A04781"/>
    <w:rsid w:val="00A61DA3"/>
    <w:rsid w:val="00D91913"/>
    <w:rsid w:val="00DA775A"/>
    <w:rsid w:val="00E925B6"/>
    <w:rsid w:val="00E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5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5B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5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5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совбан</dc:creator>
  <cp:keywords/>
  <dc:description/>
  <cp:lastModifiedBy>Таня</cp:lastModifiedBy>
  <cp:revision>15</cp:revision>
  <cp:lastPrinted>2016-06-27T09:48:00Z</cp:lastPrinted>
  <dcterms:created xsi:type="dcterms:W3CDTF">2016-06-17T14:37:00Z</dcterms:created>
  <dcterms:modified xsi:type="dcterms:W3CDTF">2017-10-27T13:13:00Z</dcterms:modified>
</cp:coreProperties>
</file>