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6D" w:rsidRPr="003D12B2" w:rsidRDefault="00F65F6D" w:rsidP="00F65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</w:t>
      </w:r>
      <w:r w:rsidRPr="003D12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Утверждено </w:t>
      </w:r>
    </w:p>
    <w:p w:rsidR="00F65F6D" w:rsidRPr="003D12B2" w:rsidRDefault="00F65F6D" w:rsidP="00F65F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приказом районного отдела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образования </w:t>
      </w:r>
    </w:p>
    <w:p w:rsidR="00F65F6D" w:rsidRPr="003D12B2" w:rsidRDefault="00F65F6D" w:rsidP="00F65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Итум-Калинского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района </w:t>
      </w:r>
    </w:p>
    <w:p w:rsidR="00F65F6D" w:rsidRPr="003D12B2" w:rsidRDefault="00F65F6D" w:rsidP="00F65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«_</w:t>
      </w:r>
      <w:r w:rsidR="00FC21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23_»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FC2149">
        <w:rPr>
          <w:rFonts w:ascii="Times New Roman" w:eastAsia="Times New Roman" w:hAnsi="Times New Roman" w:cs="Times New Roman"/>
          <w:sz w:val="24"/>
          <w:szCs w:val="28"/>
          <w:lang w:eastAsia="ru-RU"/>
        </w:rPr>
        <w:t>12__2013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FC2149">
        <w:rPr>
          <w:rFonts w:ascii="Times New Roman" w:eastAsia="Times New Roman" w:hAnsi="Times New Roman" w:cs="Times New Roman"/>
          <w:sz w:val="24"/>
          <w:szCs w:val="28"/>
          <w:lang w:eastAsia="ru-RU"/>
        </w:rPr>
        <w:t>46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</w:p>
    <w:p w:rsidR="00F65F6D" w:rsidRPr="003D12B2" w:rsidRDefault="00F65F6D" w:rsidP="00F65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65F6D" w:rsidRDefault="00F65F6D" w:rsidP="00F65F6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5F6D" w:rsidRDefault="00F65F6D" w:rsidP="00F65F6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5F6D" w:rsidRPr="00F65F6D" w:rsidRDefault="00F65F6D" w:rsidP="00F65F6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</w:t>
      </w:r>
    </w:p>
    <w:p w:rsidR="00F65F6D" w:rsidRDefault="00F65F6D" w:rsidP="00F65F6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порядке организации присмотра и ухода за детьми</w:t>
      </w:r>
    </w:p>
    <w:p w:rsidR="00F65F6D" w:rsidRPr="00F65F6D" w:rsidRDefault="00F65F6D" w:rsidP="00F65F6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группе продлённого дня</w:t>
      </w:r>
    </w:p>
    <w:p w:rsidR="00F65F6D" w:rsidRDefault="00F65F6D" w:rsidP="00F65F6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образовательных организаций </w:t>
      </w:r>
    </w:p>
    <w:p w:rsidR="00F65F6D" w:rsidRPr="00F65F6D" w:rsidRDefault="00F65F6D" w:rsidP="00F65F6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Итум-Калинского муниципального района</w:t>
      </w:r>
    </w:p>
    <w:p w:rsidR="00F65F6D" w:rsidRPr="00F65F6D" w:rsidRDefault="00F65F6D" w:rsidP="00F65F6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1.Общие положения</w:t>
      </w:r>
    </w:p>
    <w:p w:rsidR="00F65F6D" w:rsidRPr="00F65F6D" w:rsidRDefault="00F65F6D" w:rsidP="00BC0A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1.1.Настоящее Положение о порядке организации присмотра и ухода за детьми в группе продлённого дня (далее – Положение, ГПД) определяет порядок организации присмотра и ухода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детьми в группе продлённого дня образовательных организаций  Итум-Калинского муниципального района</w:t>
      </w:r>
      <w:r w:rsidR="0049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– ОО).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Положение разработано в соответствии с Федеральным законом от 29.12.2012г. № 273-ФЗ «Об образовании в Российской Федерации», постановлением Главного государственного санитарного врача РФ от 29.12.2010г. № 189 «Об утверждении СанПиН 2.4.2.2821-10 «Санитарно-эпидемиологические требования к условиям и организации обучения </w:t>
      </w:r>
      <w:proofErr w:type="gramStart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общеобразовательных </w:t>
      </w:r>
      <w:proofErr w:type="gramStart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учреждениях</w:t>
      </w:r>
      <w:proofErr w:type="gramEnd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«Методическими рекомендациями по нормативно-правовому регулированию предоставления услуги по присмотру и уходу за детьми в группах продленного дня» утвержденными Департаментом государственной </w:t>
      </w:r>
      <w:hyperlink r:id="rId5" w:tgtFrame="_blank" w:history="1">
        <w:r w:rsidRPr="00F65F6D">
          <w:rPr>
            <w:rFonts w:ascii="Times New Roman" w:eastAsia="Times New Roman" w:hAnsi="Times New Roman" w:cs="Times New Roman"/>
            <w:b/>
            <w:bCs/>
            <w:color w:val="D78807"/>
            <w:sz w:val="28"/>
            <w:szCs w:val="28"/>
            <w:lang w:eastAsia="ru-RU"/>
          </w:rPr>
          <w:t>политики</w:t>
        </w:r>
      </w:hyperlink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сфере общего образования (письмо от 24 сентября 2014 года№08-1346) 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В настоящем Положении под присмотром и уходом за детьми понимается комплекс мер по организации питания и хозяйственно-бытового обслуживания, обеспечению соблюдения обучающимися личной гигиены и режима дня.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1.4.ОО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обеспечивает оптимальные условия для пребывания детей в ГПД в соответствии с их возрастными и индивидуальными особенностями и способностями, уровнем актуального развития, для организации мероприятий, направленных на сохранение здоровья, досуга учащихся.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1.5.ОО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предоставляет учащемуся бесплатно образовательные услуги: хозяйственно-бытовое обслуживание, обеспечение соблюдения режима дня, консультации по учебным предметам, занятия по интересам, оказание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помощи в приготовлении домашних заданий, организация мероприятий, направленных на сохранение здоровья учащихся, организация питания (завтрак, обед), организация участия учащихся во внеурочной деятельности.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1.6. </w:t>
      </w:r>
      <w:proofErr w:type="gramStart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задачи ГПД входит: организация пребывания обучающихся в общеобразовательном учреждении при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тсутствии условий для своевременной организации присмотра и ухода в домашних условиях из-за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занятости родителей, организация внеурочной деятельности, организация мероприятий, направленных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сохранение здоровья учащихся, организация досуга, развитие интересов, способностей учащихся, создание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целостной системы, обеспечивающей оптимальные условия для пребывания учащихся в соответствии с 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возрастными и индивидуальными особенностями, организация выполнения</w:t>
      </w:r>
      <w:proofErr w:type="gramEnd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домашнего задания, получение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консультации по предметам</w:t>
      </w:r>
      <w:proofErr w:type="gramStart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F65F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комплектования ГПД и организации присмотра и ухода за детьми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группе продлённого дня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Группа продлённого дня создаётся на основании приказа руководи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теля ОО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функционировании ГПД в текущем учебном году по заявлению родителей (законных представителей) с целью удовлетворения потребностей родителей (законных представителей) в присмотре и уходе за детьми после уроков и внеурочной деятельности в соответствии с утверждённым режимом. Разрабатывается приказ о функционировании ГПД в текущем учебном году с указанием: наполняемости групп, нагрузки воспитателей, режима и организации работы, возложения ответственности на воспитателей за сохранность жизни и здоровья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детей, определения должностных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обязанностей воспитателей, возложения контроля на администрацию.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 Деятельность ГПД регламентируется Положением об организации присмотра и ухода, утвержденным приказом руководителя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ОО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установленном порядке.</w:t>
      </w:r>
    </w:p>
    <w:p w:rsidR="00F65F6D" w:rsidRPr="00F65F6D" w:rsidRDefault="00491851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Зачисление об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</w:t>
      </w:r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gramStart"/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разновозрастную</w:t>
      </w:r>
      <w:proofErr w:type="gramEnd"/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ГПД проводится на основании заявлений, поступивших от родителей (законных представителей), и заключённого договора между родителями (законными представителям</w:t>
      </w:r>
      <w:r w:rsid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и ОО</w:t>
      </w:r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 Наполняемость ГПД устанавливается в количестве не менее 15 человек из учащихся разных классов.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 Предельно допустимая нагрузка в ГПД определяется согласно штатного расписания на текущий учебный год</w:t>
      </w:r>
      <w:proofErr w:type="gramStart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2.6.Отчисление учащихся из ГПД проводится на основании заявления родителей (законных представителей).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2.7. Информация о деятельности ГПД, образец договора об оказании услуги по присмотру и уходу за детьми в ГПД размещается на официальном сайте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ОО.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2.8. К работе в ГПД могут привлекаться педагог-психолог, педаго</w:t>
      </w:r>
      <w:proofErr w:type="gramStart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г-</w:t>
      </w:r>
      <w:proofErr w:type="gramEnd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библиотекарь и другие педагогические работники.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2.9. ОО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 организацию питания учащихся в ГПД в соответствии с Положением об организации питания.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2.10. Воспитатель ГПД назначается и освобождается от занимаемой деятельности директором школы.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2.11.Работа ГПД строится в соответствии с действующими санитарно-эпидемиологическими требованиями.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2.12.Продолжительность работы ГПД зависит от условий организации учебно-воспитательного процесса на учебный год.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2.13.Во время выполнения домашнего задания воспитателем может быть организована консультация по учебным предметам.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2.14.В ГПД сочетается двигательная активность детей на воздухе (прогулка, подвижные и спортивные игры) с занятиями по интересам и получением консультаций по учебным предметам.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2.15.Для работы ГПД могут использоваться спортивный зал, библиотека, игровая и спортивная зона.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2.16.Режим ГПД утверждается приказом директора школы.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2.17.Функционирование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ГПД может осуществляться с 01 сентября по 31 мая, кроме праздничных дней и суббот.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2.18.Воспитатель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ГПД назначается и освобождается от занимаемой деятельности руководит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елем ОО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2.19.Общее руководство и контроль ГПД осуществляет заместитель директора, курирующим работу ГПД в соответствии должностной инструкцией и приказом руководи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теля ОО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Порядок взимания платы с родителей (законных представителей) за присмотр и уход за детьми в группе продлённого дня</w:t>
      </w:r>
    </w:p>
    <w:p w:rsid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3.1 </w:t>
      </w:r>
      <w:hyperlink r:id="rId6" w:tgtFrame="_blank" w:history="1">
        <w:r w:rsidRPr="00F65F6D">
          <w:rPr>
            <w:rFonts w:ascii="Times New Roman" w:eastAsia="Times New Roman" w:hAnsi="Times New Roman" w:cs="Times New Roman"/>
            <w:b/>
            <w:bCs/>
            <w:color w:val="D78807"/>
            <w:sz w:val="28"/>
            <w:szCs w:val="28"/>
            <w:lang w:eastAsia="ru-RU"/>
          </w:rPr>
          <w:t>Плата</w:t>
        </w:r>
      </w:hyperlink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 родителей (законных представителей) за осуществление присмотра и ухода в ГПД взимается на основании договора между родителями (законными представителями)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администрацией ОО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Размер родительской </w:t>
      </w:r>
      <w:hyperlink r:id="rId7" w:tgtFrame="_blank" w:history="1">
        <w:r w:rsidRPr="00F65F6D">
          <w:rPr>
            <w:rFonts w:ascii="Times New Roman" w:eastAsia="Times New Roman" w:hAnsi="Times New Roman" w:cs="Times New Roman"/>
            <w:b/>
            <w:bCs/>
            <w:color w:val="D78807"/>
            <w:sz w:val="28"/>
            <w:szCs w:val="28"/>
            <w:lang w:eastAsia="ru-RU"/>
          </w:rPr>
          <w:t>платы</w:t>
        </w:r>
      </w:hyperlink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 осуществление присмотра и ухода в ГПД оформляется приказом директора школы на основании установленной стоимости услуги по присмотру и 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ходу за детьми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3.3. Услуга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организации питания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ГПД оказывается за </w:t>
      </w:r>
      <w:hyperlink r:id="rId8" w:tgtFrame="_blank" w:history="1">
        <w:r w:rsidRPr="00F65F6D">
          <w:rPr>
            <w:rFonts w:ascii="Times New Roman" w:eastAsia="Times New Roman" w:hAnsi="Times New Roman" w:cs="Times New Roman"/>
            <w:b/>
            <w:bCs/>
            <w:color w:val="D78807"/>
            <w:sz w:val="28"/>
            <w:szCs w:val="28"/>
            <w:lang w:eastAsia="ru-RU"/>
          </w:rPr>
          <w:t>плату</w:t>
        </w:r>
      </w:hyperlink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родителей (законных представителей) учащихся плата за отдельн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 виды питания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финансируемые за счет бюджетных средств, не взимается. Конкретный размер платы за услугу по организации питания в ГПД устанавливается родительским комитетом школы на основании решения родительского собрания.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 Плата за присмотр и уход в ГПД вносится родителями (законны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представителями) в ОО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ответственному лицу, на которое возложен приём денежных средств, не позднее 15 числа текущего месяца. Ответственное лицо назначается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руководителя ОО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 ним заключается договор о полной материальной ответственности. Денежные средства сдаются ответственным лицом в кассу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бухгалтерии ОО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поставляются на лицевой счет учреждения.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Не допускается включение в родительскую </w:t>
      </w:r>
      <w:hyperlink r:id="rId9" w:tgtFrame="_blank" w:history="1">
        <w:r w:rsidRPr="00F65F6D">
          <w:rPr>
            <w:rFonts w:ascii="Times New Roman" w:eastAsia="Times New Roman" w:hAnsi="Times New Roman" w:cs="Times New Roman"/>
            <w:b/>
            <w:bCs/>
            <w:color w:val="D78807"/>
            <w:sz w:val="28"/>
            <w:szCs w:val="28"/>
            <w:lang w:eastAsia="ru-RU"/>
          </w:rPr>
          <w:t>плату</w:t>
        </w:r>
      </w:hyperlink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 присмотр и уход в ГПД расходов на реализацию основной образовательной программы, а также расходов на содержание недвижимого имущества общеобразовательной организации.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 Ответственность за своевременное внесение родителями (законными представителями) родительской </w:t>
      </w:r>
      <w:hyperlink r:id="rId10" w:tgtFrame="_blank" w:history="1">
        <w:r w:rsidRPr="00F65F6D">
          <w:rPr>
            <w:rFonts w:ascii="Times New Roman" w:eastAsia="Times New Roman" w:hAnsi="Times New Roman" w:cs="Times New Roman"/>
            <w:b/>
            <w:bCs/>
            <w:color w:val="D78807"/>
            <w:sz w:val="28"/>
            <w:szCs w:val="28"/>
            <w:lang w:eastAsia="ru-RU"/>
          </w:rPr>
          <w:t>платы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возлагается на воспитателей.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3.7.Порядок взыскания задолженности с родителей (законных представителей) в случае несвоевременного внесения родительской </w:t>
      </w:r>
      <w:hyperlink r:id="rId11" w:tgtFrame="_blank" w:history="1">
        <w:r w:rsidRPr="00F65F6D">
          <w:rPr>
            <w:rFonts w:ascii="Times New Roman" w:eastAsia="Times New Roman" w:hAnsi="Times New Roman" w:cs="Times New Roman"/>
            <w:b/>
            <w:bCs/>
            <w:color w:val="D78807"/>
            <w:sz w:val="28"/>
            <w:szCs w:val="28"/>
            <w:lang w:eastAsia="ru-RU"/>
          </w:rPr>
          <w:t>платы</w:t>
        </w:r>
      </w:hyperlink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определяется в соответствии с действующим законодательством РФ и договором между родителями (законными представителями)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 ОО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Права и обязанности участников организации и работы ГПД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Воспитатели ГПД обязаны: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</w:t>
      </w:r>
      <w:r w:rsidR="00BC0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ять присмотр и уход </w:t>
      </w:r>
      <w:proofErr w:type="gramStart"/>
      <w:r w:rsidR="00BC0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="00BC0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</w:t>
      </w:r>
      <w:r w:rsidR="00BC0A77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BC0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="00BC0A77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уроков;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оказывать необходимую консультативную помощь по учебным предметам;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систематически вести установленную документацию ГПД;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подавать отчет о работе ГПД в учебном году и информацию (по требованию администрации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 или проверяющих органов) – по мере необходимости.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4.2. Воспитатели ГПД несут ответственность </w:t>
      </w:r>
      <w:proofErr w:type="gramStart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установленного режима дня и правил внутреннего распорядка школы;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жизнь, здоровье и бла</w:t>
      </w:r>
      <w:r w:rsidR="00BC0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гополучие </w:t>
      </w:r>
      <w:proofErr w:type="gramStart"/>
      <w:r w:rsidR="00BC0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вверенных</w:t>
      </w:r>
      <w:proofErr w:type="gramEnd"/>
      <w:r w:rsidR="00BC0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ему об</w:t>
      </w:r>
      <w:r w:rsidR="00BC0A77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BC0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="00BC0A77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 время пребывания в ГПД;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правильное использование и сохранность материальных ценностей и оборудования, выделенных для работы с детьми;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состояние и организацию работы ГПД.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4.3. Родители (законные представители) </w:t>
      </w:r>
      <w:proofErr w:type="gramStart"/>
      <w:r w:rsidR="0049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49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</w:t>
      </w:r>
      <w:proofErr w:type="gramEnd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обязаны: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оказать помощь воспитателям в воспитании и обучении детей,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обеспечивать единство требований </w:t>
      </w:r>
      <w:proofErr w:type="gramStart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="0049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</w:t>
      </w:r>
      <w:r w:rsidR="00491851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49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="00491851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производить оплату за питание в ГПД (полдник) по квитанциям в бухгалтерию учреждения не позднее 15 числа текущего месяца.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4.4. Родители несут ответственность </w:t>
      </w:r>
      <w:proofErr w:type="gramStart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внешний вид</w:t>
      </w:r>
      <w:r w:rsidR="0049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</w:t>
      </w:r>
      <w:r w:rsidR="00491851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49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="00491851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</w:t>
      </w:r>
      <w:proofErr w:type="gramStart"/>
      <w:r w:rsidR="0049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обеспечение безопасности после работы ГПД;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своевременный </w:t>
      </w:r>
      <w:proofErr w:type="gramStart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возвращением ребенка из школы.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4.5. Обу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щиеся обязаны: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Устав школы;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бережно относиться к школьному имуществу;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правила поведения и режим ГПД;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требования работников школы по соблюдению правил внутреннего распорядка.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4.6.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щиеся</w:t>
      </w:r>
      <w:proofErr w:type="gramEnd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имеют право на: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получение консультаций по предметам, участие во внеурочной деятельности, занятия по интересам, оказание помощи в приготовлении домашних заданий, проведение мероприятий по различным направлениям работы.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4.7. Руководитель учреждения несёт ответственность </w:t>
      </w:r>
      <w:proofErr w:type="gramStart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65F6D" w:rsidRPr="00F65F6D" w:rsidRDefault="00BC0A77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необходимых условий по уходу и присмотру за детьми;</w:t>
      </w:r>
    </w:p>
    <w:p w:rsidR="00F65F6D" w:rsidRPr="00F65F6D" w:rsidRDefault="00BC0A77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общую организацию учебно-воспитательного процесса;</w:t>
      </w:r>
    </w:p>
    <w:p w:rsidR="00F65F6D" w:rsidRPr="00F65F6D" w:rsidRDefault="00BC0A77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охраны жизни и здоровья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</w:t>
      </w:r>
      <w:proofErr w:type="gramEnd"/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65F6D" w:rsidRPr="00F65F6D" w:rsidRDefault="00BC0A77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анизацию питания и отдыха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</w:t>
      </w:r>
      <w:proofErr w:type="gramEnd"/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4.8. Заместитель директора</w:t>
      </w:r>
      <w:proofErr w:type="gramStart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курирующий работу ГПД, осуществляет: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планирование;</w:t>
      </w:r>
    </w:p>
    <w:p w:rsidR="00F65F6D" w:rsidRPr="00F65F6D" w:rsidRDefault="00BC0A77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общее руководство и </w:t>
      </w:r>
      <w:proofErr w:type="gramStart"/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функционированием группы продленного дня;</w:t>
      </w:r>
    </w:p>
    <w:p w:rsidR="00F65F6D" w:rsidRPr="00F65F6D" w:rsidRDefault="00BC0A77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составляет расписание занятий и режим ГПД;</w:t>
      </w:r>
    </w:p>
    <w:p w:rsidR="00F65F6D" w:rsidRPr="00F65F6D" w:rsidRDefault="00BC0A77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контролирует ведение документации;</w:t>
      </w:r>
    </w:p>
    <w:p w:rsidR="00F65F6D" w:rsidRPr="00F65F6D" w:rsidRDefault="00BC0A77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bookmark7"/>
      <w:r>
        <w:rPr>
          <w:rFonts w:ascii="Times New Roman" w:eastAsia="Times New Roman" w:hAnsi="Times New Roman" w:cs="Times New Roman"/>
          <w:color w:val="D78807"/>
          <w:sz w:val="28"/>
          <w:szCs w:val="28"/>
          <w:lang w:eastAsia="ru-RU"/>
        </w:rPr>
        <w:lastRenderedPageBreak/>
        <w:t xml:space="preserve">- </w:t>
      </w:r>
      <w:r w:rsidR="00F65F6D" w:rsidRPr="00F65F6D">
        <w:rPr>
          <w:rFonts w:ascii="Times New Roman" w:eastAsia="Times New Roman" w:hAnsi="Times New Roman" w:cs="Times New Roman"/>
          <w:color w:val="D78807"/>
          <w:sz w:val="28"/>
          <w:szCs w:val="28"/>
          <w:lang w:eastAsia="ru-RU"/>
        </w:rPr>
        <w:t>организацию и качество работы ГПД.</w:t>
      </w:r>
      <w:bookmarkEnd w:id="1"/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Режим работы в ГПД.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Режим работы ГПД разрабатывается с учетом расписания учебных занятий, занятий внеурочной</w:t>
      </w:r>
      <w:r w:rsidR="00BC0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деятельности. Режим работы ГПД должен включать: прогулку на свежем воздухе,</w:t>
      </w:r>
      <w:r w:rsidR="00BC0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 и спортивные игры, занятия по интересам, консультирование учащихся по учебным предметам,</w:t>
      </w:r>
      <w:r w:rsidR="00BC0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питание</w:t>
      </w:r>
      <w:proofErr w:type="gramStart"/>
      <w:r w:rsidR="00BC0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F65F6D" w:rsidRPr="00F65F6D" w:rsidRDefault="00BC0A77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5.2. </w:t>
      </w:r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Ответственность за создание необходимых условий для работы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ГПД </w:t>
      </w:r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несет руководит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 ОО</w:t>
      </w:r>
      <w:r w:rsidR="00F65F6D"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65F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Документы ГПД и отчетность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 Договора с родителями (законными представителями).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 Дополнительное соглашение к трудовому договору между руководителем ОУ и педагогом.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6.3. Тарификационные списки педагогов.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6.4.Программу и план работы ГПД.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6.5. Списки учащихся в ГПД.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6.6. Режим работы ГПД.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6.7. Журнал ГПД и табель посещаемости учащихся в ГПД.</w:t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bookmark8"/>
      <w:r w:rsidRPr="00F65F6D">
        <w:rPr>
          <w:rFonts w:ascii="Times New Roman" w:eastAsia="Times New Roman" w:hAnsi="Times New Roman" w:cs="Times New Roman"/>
          <w:color w:val="D78807"/>
          <w:sz w:val="28"/>
          <w:szCs w:val="28"/>
          <w:lang w:eastAsia="ru-RU"/>
        </w:rPr>
        <w:t>6.8.Ежедневный план.</w:t>
      </w:r>
      <w:bookmarkEnd w:id="2"/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65F6D" w:rsidRPr="00F65F6D" w:rsidRDefault="00F65F6D" w:rsidP="00BC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65F6D" w:rsidRPr="00F65F6D" w:rsidRDefault="00F65F6D" w:rsidP="00BC0A7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F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B58E6" w:rsidRPr="00F65F6D" w:rsidRDefault="00AB58E6" w:rsidP="00BC0A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58E6" w:rsidRPr="00F6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19"/>
    <w:rsid w:val="00491851"/>
    <w:rsid w:val="007C7131"/>
    <w:rsid w:val="00AB58E6"/>
    <w:rsid w:val="00AF2619"/>
    <w:rsid w:val="00BC0A77"/>
    <w:rsid w:val="00F65F6D"/>
    <w:rsid w:val="00FC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timlshkola.ru/article1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otimlshkola.ru/article101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otimlshkola.ru/article1019" TargetMode="External"/><Relationship Id="rId11" Type="http://schemas.openxmlformats.org/officeDocument/2006/relationships/hyperlink" Target="http://hotimlshkola.ru/article1019" TargetMode="External"/><Relationship Id="rId5" Type="http://schemas.openxmlformats.org/officeDocument/2006/relationships/hyperlink" Target="http://hotimlshkola.ru/article1019" TargetMode="External"/><Relationship Id="rId10" Type="http://schemas.openxmlformats.org/officeDocument/2006/relationships/hyperlink" Target="http://hotimlshkola.ru/article1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timlshkola.ru/article1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1666</Words>
  <Characters>9501</Characters>
  <Application>Microsoft Office Word</Application>
  <DocSecurity>0</DocSecurity>
  <Lines>79</Lines>
  <Paragraphs>22</Paragraphs>
  <ScaleCrop>false</ScaleCrop>
  <Company/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2016-06-24T09:04:00Z</dcterms:created>
  <dcterms:modified xsi:type="dcterms:W3CDTF">2017-10-27T13:00:00Z</dcterms:modified>
</cp:coreProperties>
</file>